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2FDB" w:rsidRPr="00032E88" w:rsidRDefault="00A22FDB" w:rsidP="00A22FDB">
      <w:pPr>
        <w:jc w:val="center"/>
        <w:rPr>
          <w:b/>
          <w:bCs/>
          <w:sz w:val="26"/>
          <w:szCs w:val="26"/>
        </w:rPr>
      </w:pPr>
      <w:r w:rsidRPr="00032E88">
        <w:rPr>
          <w:b/>
          <w:bCs/>
          <w:sz w:val="26"/>
          <w:szCs w:val="26"/>
        </w:rPr>
        <w:t>РЕСПУБЛИКА КАРЕЛИЯ</w:t>
      </w:r>
    </w:p>
    <w:p w:rsidR="00A22FDB" w:rsidRDefault="00A22FDB" w:rsidP="00A22FDB">
      <w:pPr>
        <w:jc w:val="center"/>
        <w:rPr>
          <w:b/>
          <w:bCs/>
          <w:sz w:val="26"/>
          <w:szCs w:val="26"/>
        </w:rPr>
      </w:pPr>
      <w:r w:rsidRPr="00032E88">
        <w:rPr>
          <w:b/>
          <w:bCs/>
          <w:sz w:val="26"/>
          <w:szCs w:val="26"/>
        </w:rPr>
        <w:t xml:space="preserve">МУЕЗЕРСКИЙ </w:t>
      </w:r>
      <w:r>
        <w:rPr>
          <w:b/>
          <w:bCs/>
          <w:sz w:val="26"/>
          <w:szCs w:val="26"/>
        </w:rPr>
        <w:t>МУНИЦИПАЛЬНЫЙ ОКРУГ</w:t>
      </w:r>
    </w:p>
    <w:p w:rsidR="00A22FDB" w:rsidRPr="00032E88" w:rsidRDefault="00A22FDB" w:rsidP="00A22FDB">
      <w:pPr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РЕСПУБЛИКИ КАРЕЛИЯ</w:t>
      </w:r>
      <w:r w:rsidRPr="00032E88">
        <w:rPr>
          <w:b/>
          <w:bCs/>
          <w:sz w:val="26"/>
          <w:szCs w:val="26"/>
        </w:rPr>
        <w:t xml:space="preserve"> </w:t>
      </w:r>
    </w:p>
    <w:p w:rsidR="00A22FDB" w:rsidRPr="00032E88" w:rsidRDefault="00A22FDB" w:rsidP="00A22FDB">
      <w:pPr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АДМИНИСТРАЦИЯ</w:t>
      </w:r>
      <w:r w:rsidRPr="00032E88">
        <w:rPr>
          <w:b/>
          <w:bCs/>
          <w:sz w:val="26"/>
          <w:szCs w:val="26"/>
        </w:rPr>
        <w:t xml:space="preserve"> МУЕЗЕРСКОГО</w:t>
      </w:r>
      <w:r>
        <w:rPr>
          <w:b/>
          <w:bCs/>
          <w:sz w:val="26"/>
          <w:szCs w:val="26"/>
        </w:rPr>
        <w:t xml:space="preserve"> МУНИЦИПАЛЬНОГО ОКРУГА</w:t>
      </w:r>
    </w:p>
    <w:p w:rsidR="00A22FDB" w:rsidRPr="00032E88" w:rsidRDefault="00A22FDB" w:rsidP="00A22FDB">
      <w:pPr>
        <w:jc w:val="center"/>
        <w:rPr>
          <w:b/>
          <w:bCs/>
          <w:sz w:val="26"/>
          <w:szCs w:val="26"/>
        </w:rPr>
      </w:pPr>
    </w:p>
    <w:p w:rsidR="00A22FDB" w:rsidRPr="00032E88" w:rsidRDefault="00A22FDB" w:rsidP="00A22FDB">
      <w:pPr>
        <w:jc w:val="center"/>
        <w:rPr>
          <w:b/>
          <w:bCs/>
          <w:sz w:val="26"/>
          <w:szCs w:val="26"/>
        </w:rPr>
      </w:pPr>
    </w:p>
    <w:p w:rsidR="00A22FDB" w:rsidRPr="00A31A23" w:rsidRDefault="00A22FDB" w:rsidP="00A22FDB">
      <w:pPr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ПОСТАНОВЛ</w:t>
      </w:r>
      <w:r w:rsidRPr="00A31A23">
        <w:rPr>
          <w:b/>
          <w:bCs/>
          <w:sz w:val="26"/>
          <w:szCs w:val="26"/>
        </w:rPr>
        <w:t xml:space="preserve">ЕНИЕ </w:t>
      </w:r>
    </w:p>
    <w:p w:rsidR="00A22FDB" w:rsidRPr="00032E88" w:rsidRDefault="00A22FDB" w:rsidP="00A22FDB">
      <w:pPr>
        <w:jc w:val="both"/>
        <w:rPr>
          <w:sz w:val="26"/>
          <w:szCs w:val="26"/>
        </w:rPr>
      </w:pPr>
    </w:p>
    <w:p w:rsidR="000F5932" w:rsidRPr="0045203A" w:rsidRDefault="000F5932" w:rsidP="000F5932">
      <w:pPr>
        <w:rPr>
          <w:sz w:val="24"/>
          <w:szCs w:val="24"/>
        </w:rPr>
      </w:pPr>
      <w:r w:rsidRPr="0045203A">
        <w:rPr>
          <w:sz w:val="24"/>
          <w:szCs w:val="24"/>
        </w:rPr>
        <w:t xml:space="preserve">от </w:t>
      </w:r>
      <w:r w:rsidR="00093D13" w:rsidRPr="0045203A">
        <w:rPr>
          <w:sz w:val="24"/>
          <w:szCs w:val="24"/>
        </w:rPr>
        <w:t xml:space="preserve"> </w:t>
      </w:r>
      <w:r w:rsidR="00552E66">
        <w:rPr>
          <w:sz w:val="24"/>
          <w:szCs w:val="24"/>
        </w:rPr>
        <w:t>«</w:t>
      </w:r>
      <w:r w:rsidR="00D81A4B">
        <w:rPr>
          <w:sz w:val="24"/>
          <w:szCs w:val="24"/>
        </w:rPr>
        <w:t>15</w:t>
      </w:r>
      <w:r w:rsidR="00552E66">
        <w:rPr>
          <w:sz w:val="24"/>
          <w:szCs w:val="24"/>
        </w:rPr>
        <w:t>»</w:t>
      </w:r>
      <w:r w:rsidR="00093D13" w:rsidRPr="0045203A">
        <w:rPr>
          <w:sz w:val="24"/>
          <w:szCs w:val="24"/>
        </w:rPr>
        <w:t xml:space="preserve">  </w:t>
      </w:r>
      <w:r w:rsidRPr="0045203A">
        <w:rPr>
          <w:sz w:val="24"/>
          <w:szCs w:val="24"/>
        </w:rPr>
        <w:t xml:space="preserve"> </w:t>
      </w:r>
      <w:r w:rsidR="00552E66">
        <w:rPr>
          <w:sz w:val="24"/>
          <w:szCs w:val="24"/>
        </w:rPr>
        <w:t>мая</w:t>
      </w:r>
      <w:r w:rsidRPr="0045203A">
        <w:rPr>
          <w:sz w:val="24"/>
          <w:szCs w:val="24"/>
        </w:rPr>
        <w:t xml:space="preserve">  20</w:t>
      </w:r>
      <w:r w:rsidR="00093D13" w:rsidRPr="0045203A">
        <w:rPr>
          <w:sz w:val="24"/>
          <w:szCs w:val="24"/>
        </w:rPr>
        <w:t xml:space="preserve">26  </w:t>
      </w:r>
      <w:r w:rsidRPr="0045203A">
        <w:rPr>
          <w:sz w:val="24"/>
          <w:szCs w:val="24"/>
        </w:rPr>
        <w:t xml:space="preserve"> года                                                           </w:t>
      </w:r>
      <w:r w:rsidR="00E23705" w:rsidRPr="0045203A">
        <w:rPr>
          <w:sz w:val="24"/>
          <w:szCs w:val="24"/>
        </w:rPr>
        <w:t xml:space="preserve">                                </w:t>
      </w:r>
      <w:r w:rsidRPr="0045203A">
        <w:rPr>
          <w:sz w:val="24"/>
          <w:szCs w:val="24"/>
        </w:rPr>
        <w:t xml:space="preserve">   №</w:t>
      </w:r>
      <w:r w:rsidR="00A1244C">
        <w:rPr>
          <w:sz w:val="24"/>
          <w:szCs w:val="24"/>
        </w:rPr>
        <w:t xml:space="preserve"> </w:t>
      </w:r>
      <w:r w:rsidR="00D81A4B">
        <w:rPr>
          <w:sz w:val="24"/>
          <w:szCs w:val="24"/>
        </w:rPr>
        <w:t>233</w:t>
      </w:r>
    </w:p>
    <w:p w:rsidR="00093D13" w:rsidRPr="00552E66" w:rsidRDefault="00093D13" w:rsidP="000F5932">
      <w:pPr>
        <w:rPr>
          <w:sz w:val="24"/>
          <w:szCs w:val="24"/>
        </w:rPr>
      </w:pPr>
    </w:p>
    <w:p w:rsidR="00830235" w:rsidRDefault="00830235" w:rsidP="00830235">
      <w:pPr>
        <w:pStyle w:val="a6"/>
        <w:jc w:val="both"/>
        <w:rPr>
          <w:rStyle w:val="a5"/>
          <w:b w:val="0"/>
          <w:color w:val="0F1115"/>
          <w:sz w:val="24"/>
          <w:szCs w:val="24"/>
        </w:rPr>
      </w:pPr>
      <w:r w:rsidRPr="00830235">
        <w:rPr>
          <w:rStyle w:val="a5"/>
          <w:b w:val="0"/>
          <w:color w:val="0F1115"/>
          <w:sz w:val="24"/>
          <w:szCs w:val="24"/>
        </w:rPr>
        <w:t xml:space="preserve">О признании </w:t>
      </w:r>
      <w:proofErr w:type="gramStart"/>
      <w:r w:rsidRPr="00830235">
        <w:rPr>
          <w:rStyle w:val="a5"/>
          <w:b w:val="0"/>
          <w:color w:val="0F1115"/>
          <w:sz w:val="24"/>
          <w:szCs w:val="24"/>
        </w:rPr>
        <w:t>утратившим</w:t>
      </w:r>
      <w:proofErr w:type="gramEnd"/>
      <w:r w:rsidRPr="00830235">
        <w:rPr>
          <w:rStyle w:val="a5"/>
          <w:b w:val="0"/>
          <w:color w:val="0F1115"/>
          <w:sz w:val="24"/>
          <w:szCs w:val="24"/>
        </w:rPr>
        <w:t xml:space="preserve"> силу постановления Администрации </w:t>
      </w:r>
    </w:p>
    <w:p w:rsidR="00830235" w:rsidRDefault="00830235" w:rsidP="00830235">
      <w:pPr>
        <w:pStyle w:val="a6"/>
        <w:jc w:val="both"/>
        <w:rPr>
          <w:rStyle w:val="a5"/>
          <w:b w:val="0"/>
          <w:color w:val="0F1115"/>
          <w:sz w:val="24"/>
          <w:szCs w:val="24"/>
        </w:rPr>
      </w:pPr>
      <w:r w:rsidRPr="00830235">
        <w:rPr>
          <w:rStyle w:val="a5"/>
          <w:b w:val="0"/>
          <w:color w:val="0F1115"/>
          <w:sz w:val="24"/>
          <w:szCs w:val="24"/>
        </w:rPr>
        <w:t xml:space="preserve">Муезерского муниципального округа от 30.12.2025 № 4 </w:t>
      </w:r>
    </w:p>
    <w:p w:rsidR="00830235" w:rsidRDefault="00830235" w:rsidP="00830235">
      <w:pPr>
        <w:pStyle w:val="a6"/>
        <w:jc w:val="both"/>
        <w:rPr>
          <w:rStyle w:val="a5"/>
          <w:b w:val="0"/>
          <w:color w:val="0F1115"/>
          <w:sz w:val="24"/>
          <w:szCs w:val="24"/>
        </w:rPr>
      </w:pPr>
      <w:r w:rsidRPr="00830235">
        <w:rPr>
          <w:rStyle w:val="a5"/>
          <w:b w:val="0"/>
          <w:color w:val="0F1115"/>
          <w:sz w:val="24"/>
          <w:szCs w:val="24"/>
        </w:rPr>
        <w:t xml:space="preserve">и </w:t>
      </w:r>
      <w:proofErr w:type="gramStart"/>
      <w:r w:rsidRPr="00830235">
        <w:rPr>
          <w:rStyle w:val="a5"/>
          <w:b w:val="0"/>
          <w:color w:val="0F1115"/>
          <w:sz w:val="24"/>
          <w:szCs w:val="24"/>
        </w:rPr>
        <w:t>утверждении</w:t>
      </w:r>
      <w:proofErr w:type="gramEnd"/>
      <w:r w:rsidRPr="00830235">
        <w:rPr>
          <w:rStyle w:val="a5"/>
          <w:b w:val="0"/>
          <w:color w:val="0F1115"/>
          <w:sz w:val="24"/>
          <w:szCs w:val="24"/>
        </w:rPr>
        <w:t xml:space="preserve"> административного регламента </w:t>
      </w:r>
    </w:p>
    <w:p w:rsidR="00830235" w:rsidRDefault="00830235" w:rsidP="00830235">
      <w:pPr>
        <w:pStyle w:val="a6"/>
        <w:jc w:val="both"/>
        <w:rPr>
          <w:rStyle w:val="a5"/>
          <w:b w:val="0"/>
          <w:color w:val="0F1115"/>
          <w:sz w:val="24"/>
          <w:szCs w:val="24"/>
        </w:rPr>
      </w:pPr>
      <w:r w:rsidRPr="00830235">
        <w:rPr>
          <w:rStyle w:val="a5"/>
          <w:b w:val="0"/>
          <w:color w:val="0F1115"/>
          <w:sz w:val="24"/>
          <w:szCs w:val="24"/>
        </w:rPr>
        <w:t xml:space="preserve">предоставления муниципальной услуги </w:t>
      </w:r>
    </w:p>
    <w:p w:rsidR="00830235" w:rsidRDefault="00830235" w:rsidP="00830235">
      <w:pPr>
        <w:pStyle w:val="a6"/>
        <w:jc w:val="both"/>
        <w:rPr>
          <w:rStyle w:val="a5"/>
          <w:b w:val="0"/>
          <w:color w:val="0F1115"/>
          <w:sz w:val="24"/>
          <w:szCs w:val="24"/>
        </w:rPr>
      </w:pPr>
      <w:r w:rsidRPr="00830235">
        <w:rPr>
          <w:rStyle w:val="a5"/>
          <w:b w:val="0"/>
          <w:color w:val="0F1115"/>
          <w:sz w:val="24"/>
          <w:szCs w:val="24"/>
        </w:rPr>
        <w:t>«Утверждение схемы расположения земельного участка,</w:t>
      </w:r>
    </w:p>
    <w:p w:rsidR="00830235" w:rsidRDefault="00830235" w:rsidP="00830235">
      <w:pPr>
        <w:pStyle w:val="a6"/>
        <w:jc w:val="both"/>
        <w:rPr>
          <w:rStyle w:val="a5"/>
          <w:b w:val="0"/>
          <w:color w:val="0F1115"/>
          <w:sz w:val="24"/>
          <w:szCs w:val="24"/>
        </w:rPr>
      </w:pPr>
      <w:r w:rsidRPr="00830235">
        <w:rPr>
          <w:rStyle w:val="a5"/>
          <w:b w:val="0"/>
          <w:color w:val="0F1115"/>
          <w:sz w:val="24"/>
          <w:szCs w:val="24"/>
        </w:rPr>
        <w:t xml:space="preserve"> на </w:t>
      </w:r>
      <w:proofErr w:type="gramStart"/>
      <w:r w:rsidRPr="00830235">
        <w:rPr>
          <w:rStyle w:val="a5"/>
          <w:b w:val="0"/>
          <w:color w:val="0F1115"/>
          <w:sz w:val="24"/>
          <w:szCs w:val="24"/>
        </w:rPr>
        <w:t>котором</w:t>
      </w:r>
      <w:proofErr w:type="gramEnd"/>
      <w:r w:rsidRPr="00830235">
        <w:rPr>
          <w:rStyle w:val="a5"/>
          <w:b w:val="0"/>
          <w:color w:val="0F1115"/>
          <w:sz w:val="24"/>
          <w:szCs w:val="24"/>
        </w:rPr>
        <w:t xml:space="preserve"> расположены многоквартирный дом </w:t>
      </w:r>
    </w:p>
    <w:p w:rsidR="00830235" w:rsidRDefault="00830235" w:rsidP="00830235">
      <w:pPr>
        <w:pStyle w:val="a6"/>
        <w:jc w:val="both"/>
        <w:rPr>
          <w:rStyle w:val="a5"/>
          <w:b w:val="0"/>
          <w:color w:val="0F1115"/>
          <w:sz w:val="24"/>
          <w:szCs w:val="24"/>
        </w:rPr>
      </w:pPr>
      <w:r w:rsidRPr="00830235">
        <w:rPr>
          <w:rStyle w:val="a5"/>
          <w:b w:val="0"/>
          <w:color w:val="0F1115"/>
          <w:sz w:val="24"/>
          <w:szCs w:val="24"/>
        </w:rPr>
        <w:t>и иные входящие в состав такого дома объекты недвижимости»</w:t>
      </w:r>
    </w:p>
    <w:p w:rsidR="00830235" w:rsidRDefault="00830235" w:rsidP="00830235">
      <w:pPr>
        <w:pStyle w:val="a6"/>
        <w:jc w:val="both"/>
        <w:rPr>
          <w:rStyle w:val="a5"/>
          <w:b w:val="0"/>
          <w:color w:val="0F1115"/>
          <w:sz w:val="24"/>
          <w:szCs w:val="24"/>
        </w:rPr>
      </w:pPr>
      <w:r w:rsidRPr="00830235">
        <w:rPr>
          <w:rStyle w:val="a5"/>
          <w:b w:val="0"/>
          <w:color w:val="0F1115"/>
          <w:sz w:val="24"/>
          <w:szCs w:val="24"/>
        </w:rPr>
        <w:t xml:space="preserve"> в новой редакции</w:t>
      </w:r>
    </w:p>
    <w:p w:rsidR="00830235" w:rsidRPr="00830235" w:rsidRDefault="00830235" w:rsidP="00830235">
      <w:pPr>
        <w:pStyle w:val="a6"/>
        <w:jc w:val="both"/>
        <w:rPr>
          <w:bCs/>
          <w:color w:val="0F1115"/>
          <w:sz w:val="24"/>
          <w:szCs w:val="24"/>
        </w:rPr>
      </w:pPr>
    </w:p>
    <w:p w:rsidR="00830235" w:rsidRPr="00830235" w:rsidRDefault="00830235" w:rsidP="00830235">
      <w:pPr>
        <w:pStyle w:val="a6"/>
        <w:jc w:val="both"/>
        <w:rPr>
          <w:sz w:val="24"/>
          <w:szCs w:val="24"/>
        </w:rPr>
      </w:pPr>
      <w:proofErr w:type="gramStart"/>
      <w:r w:rsidRPr="00830235">
        <w:rPr>
          <w:sz w:val="24"/>
          <w:szCs w:val="24"/>
        </w:rPr>
        <w:t>В связи с поступлением протеста прокуратуры Муезерского района от 05.2026 № 7-17-2026</w:t>
      </w:r>
      <w:r>
        <w:rPr>
          <w:sz w:val="24"/>
          <w:szCs w:val="24"/>
        </w:rPr>
        <w:t xml:space="preserve">Прдп86-26-20860009 </w:t>
      </w:r>
      <w:r w:rsidRPr="00830235">
        <w:rPr>
          <w:sz w:val="24"/>
          <w:szCs w:val="24"/>
        </w:rPr>
        <w:t>на административный регламент, утверждённый постановлением Администрации Муезерского муниципального округа от 30.12.2025 № 4, и в целях приведения муниципального правового акта в соответствие с требованиями Земельного кодекса Российской Федерации, Федерального закона от 29.12.2004 № 189-ФЗ «О введении в действие Жилищного кодекса Российской Федерации», Федерального закона от 27.07.2010 № 210-ФЗ «Об организации предоставления государственных</w:t>
      </w:r>
      <w:proofErr w:type="gramEnd"/>
      <w:r w:rsidRPr="00830235">
        <w:rPr>
          <w:sz w:val="24"/>
          <w:szCs w:val="24"/>
        </w:rPr>
        <w:t xml:space="preserve"> и муниципальных услуг», руководствуясь Уставом Муезерского муниципального округа, Администрация Муезерского муниципального округа </w:t>
      </w:r>
      <w:r>
        <w:rPr>
          <w:rStyle w:val="a5"/>
          <w:color w:val="0F1115"/>
          <w:sz w:val="24"/>
          <w:szCs w:val="24"/>
        </w:rPr>
        <w:t>постановляет</w:t>
      </w:r>
      <w:r w:rsidRPr="00830235">
        <w:rPr>
          <w:sz w:val="24"/>
          <w:szCs w:val="24"/>
        </w:rPr>
        <w:t>:</w:t>
      </w:r>
    </w:p>
    <w:p w:rsidR="00830235" w:rsidRPr="00830235" w:rsidRDefault="00830235" w:rsidP="00830235">
      <w:pPr>
        <w:pStyle w:val="a6"/>
        <w:numPr>
          <w:ilvl w:val="0"/>
          <w:numId w:val="5"/>
        </w:numPr>
        <w:ind w:left="0" w:firstLine="709"/>
        <w:jc w:val="both"/>
        <w:rPr>
          <w:sz w:val="24"/>
          <w:szCs w:val="24"/>
        </w:rPr>
      </w:pPr>
      <w:r w:rsidRPr="00830235">
        <w:rPr>
          <w:sz w:val="24"/>
          <w:szCs w:val="24"/>
        </w:rPr>
        <w:t>Признать утратившим силу постановление Администрации Муезерского муниципального округа от 30.12.2025 № 4 «Об утверждении административного регламента по предоставлению муниципальной услуги "Утверждение схемы расположения земельного участка, на котором расположен многоквартирный дом и иные входящие в состав такого дома объекты недвижимости"».</w:t>
      </w:r>
    </w:p>
    <w:p w:rsidR="00830235" w:rsidRPr="00830235" w:rsidRDefault="00830235" w:rsidP="00830235">
      <w:pPr>
        <w:pStyle w:val="a6"/>
        <w:numPr>
          <w:ilvl w:val="0"/>
          <w:numId w:val="5"/>
        </w:numPr>
        <w:ind w:left="0" w:firstLine="709"/>
        <w:jc w:val="both"/>
        <w:rPr>
          <w:sz w:val="24"/>
          <w:szCs w:val="24"/>
        </w:rPr>
      </w:pPr>
      <w:r w:rsidRPr="00830235">
        <w:rPr>
          <w:sz w:val="24"/>
          <w:szCs w:val="24"/>
        </w:rPr>
        <w:t>Утвердить административный регламент предоставления муниципальной услуги «Утверждение схемы расположения земельного участка, на котором расположены многоквартирный дом и иные входящие в состав такого дома объекты недвижимости» в новой редакции (прилагается).</w:t>
      </w:r>
    </w:p>
    <w:p w:rsidR="00830235" w:rsidRPr="00830235" w:rsidRDefault="00830235" w:rsidP="00830235">
      <w:pPr>
        <w:pStyle w:val="a6"/>
        <w:numPr>
          <w:ilvl w:val="0"/>
          <w:numId w:val="5"/>
        </w:numPr>
        <w:ind w:left="0" w:firstLine="709"/>
        <w:jc w:val="both"/>
        <w:rPr>
          <w:sz w:val="24"/>
          <w:szCs w:val="24"/>
        </w:rPr>
      </w:pPr>
      <w:r w:rsidRPr="00830235">
        <w:rPr>
          <w:sz w:val="24"/>
          <w:szCs w:val="24"/>
        </w:rPr>
        <w:t>Настоящее постановление подлежит размещению на официальном сайте (</w:t>
      </w:r>
      <w:hyperlink r:id="rId6" w:tgtFrame="_blank" w:history="1">
        <w:r w:rsidRPr="00830235">
          <w:rPr>
            <w:rStyle w:val="a3"/>
            <w:sz w:val="24"/>
            <w:szCs w:val="24"/>
            <w:u w:val="none"/>
          </w:rPr>
          <w:t>www.muezersky.ru</w:t>
        </w:r>
      </w:hyperlink>
      <w:r w:rsidRPr="00830235">
        <w:rPr>
          <w:sz w:val="24"/>
          <w:szCs w:val="24"/>
        </w:rPr>
        <w:t>).</w:t>
      </w:r>
    </w:p>
    <w:p w:rsidR="00830235" w:rsidRPr="00830235" w:rsidRDefault="00830235" w:rsidP="00830235">
      <w:pPr>
        <w:pStyle w:val="a6"/>
        <w:numPr>
          <w:ilvl w:val="0"/>
          <w:numId w:val="5"/>
        </w:numPr>
        <w:ind w:left="0" w:firstLine="709"/>
        <w:jc w:val="both"/>
        <w:rPr>
          <w:sz w:val="24"/>
          <w:szCs w:val="24"/>
        </w:rPr>
      </w:pPr>
      <w:r w:rsidRPr="00830235">
        <w:rPr>
          <w:sz w:val="24"/>
          <w:szCs w:val="24"/>
        </w:rPr>
        <w:t xml:space="preserve">Настоящее постановление вступает в силу со дня его </w:t>
      </w:r>
      <w:r>
        <w:rPr>
          <w:sz w:val="24"/>
          <w:szCs w:val="24"/>
        </w:rPr>
        <w:t>подписания</w:t>
      </w:r>
      <w:r w:rsidRPr="00830235">
        <w:rPr>
          <w:sz w:val="24"/>
          <w:szCs w:val="24"/>
        </w:rPr>
        <w:t>.</w:t>
      </w:r>
    </w:p>
    <w:p w:rsidR="000724D9" w:rsidRDefault="000724D9" w:rsidP="000F5932">
      <w:pPr>
        <w:pStyle w:val="1"/>
        <w:tabs>
          <w:tab w:val="left" w:pos="426"/>
        </w:tabs>
        <w:spacing w:line="276" w:lineRule="auto"/>
        <w:ind w:left="0"/>
        <w:jc w:val="both"/>
      </w:pPr>
    </w:p>
    <w:p w:rsidR="00830235" w:rsidRDefault="00830235" w:rsidP="000F5932">
      <w:pPr>
        <w:pStyle w:val="1"/>
        <w:tabs>
          <w:tab w:val="left" w:pos="426"/>
        </w:tabs>
        <w:spacing w:line="276" w:lineRule="auto"/>
        <w:ind w:left="0"/>
        <w:jc w:val="both"/>
      </w:pPr>
    </w:p>
    <w:p w:rsidR="00830235" w:rsidRPr="000F5932" w:rsidRDefault="00830235" w:rsidP="000F5932">
      <w:pPr>
        <w:pStyle w:val="1"/>
        <w:tabs>
          <w:tab w:val="left" w:pos="426"/>
        </w:tabs>
        <w:spacing w:line="276" w:lineRule="auto"/>
        <w:ind w:left="0"/>
        <w:jc w:val="both"/>
      </w:pPr>
    </w:p>
    <w:p w:rsidR="00543B58" w:rsidRDefault="00552E66" w:rsidP="000F5932">
      <w:pPr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И.о</w:t>
      </w:r>
      <w:proofErr w:type="gramStart"/>
      <w:r>
        <w:rPr>
          <w:color w:val="000000" w:themeColor="text1"/>
          <w:sz w:val="24"/>
          <w:szCs w:val="24"/>
        </w:rPr>
        <w:t>.Г</w:t>
      </w:r>
      <w:proofErr w:type="gramEnd"/>
      <w:r>
        <w:rPr>
          <w:color w:val="000000" w:themeColor="text1"/>
          <w:sz w:val="24"/>
          <w:szCs w:val="24"/>
        </w:rPr>
        <w:t>лавы</w:t>
      </w:r>
      <w:r w:rsidR="001802A7">
        <w:rPr>
          <w:color w:val="000000" w:themeColor="text1"/>
          <w:sz w:val="24"/>
          <w:szCs w:val="24"/>
        </w:rPr>
        <w:t xml:space="preserve"> </w:t>
      </w:r>
      <w:r w:rsidR="000F5932" w:rsidRPr="000F5932">
        <w:rPr>
          <w:color w:val="000000" w:themeColor="text1"/>
          <w:sz w:val="24"/>
          <w:szCs w:val="24"/>
        </w:rPr>
        <w:t xml:space="preserve">  Муезерского </w:t>
      </w:r>
    </w:p>
    <w:p w:rsidR="00AE3D19" w:rsidRPr="0045203A" w:rsidRDefault="00552E66" w:rsidP="0045203A">
      <w:pPr>
        <w:rPr>
          <w:sz w:val="24"/>
          <w:szCs w:val="24"/>
          <w:highlight w:val="yellow"/>
        </w:rPr>
      </w:pPr>
      <w:r>
        <w:rPr>
          <w:color w:val="000000" w:themeColor="text1"/>
          <w:sz w:val="24"/>
          <w:szCs w:val="24"/>
        </w:rPr>
        <w:t>м</w:t>
      </w:r>
      <w:r w:rsidR="00543B58">
        <w:rPr>
          <w:color w:val="000000" w:themeColor="text1"/>
          <w:sz w:val="24"/>
          <w:szCs w:val="24"/>
        </w:rPr>
        <w:t>униципального округа</w:t>
      </w:r>
      <w:r w:rsidR="000724D9">
        <w:rPr>
          <w:color w:val="000000" w:themeColor="text1"/>
          <w:sz w:val="24"/>
          <w:szCs w:val="24"/>
        </w:rPr>
        <w:t xml:space="preserve">        </w:t>
      </w:r>
      <w:r w:rsidR="000F5932" w:rsidRPr="000F5932">
        <w:rPr>
          <w:color w:val="000000" w:themeColor="text1"/>
          <w:sz w:val="24"/>
          <w:szCs w:val="24"/>
        </w:rPr>
        <w:t xml:space="preserve">        </w:t>
      </w:r>
      <w:r>
        <w:rPr>
          <w:color w:val="000000" w:themeColor="text1"/>
          <w:sz w:val="24"/>
          <w:szCs w:val="24"/>
        </w:rPr>
        <w:t xml:space="preserve">  </w:t>
      </w:r>
      <w:r w:rsidR="000724D9">
        <w:rPr>
          <w:color w:val="000000" w:themeColor="text1"/>
          <w:sz w:val="24"/>
          <w:szCs w:val="24"/>
        </w:rPr>
        <w:t xml:space="preserve">                 </w:t>
      </w:r>
      <w:r w:rsidR="00543B58">
        <w:rPr>
          <w:color w:val="000000" w:themeColor="text1"/>
          <w:sz w:val="24"/>
          <w:szCs w:val="24"/>
        </w:rPr>
        <w:t xml:space="preserve">                                                 </w:t>
      </w:r>
      <w:r>
        <w:rPr>
          <w:color w:val="000000" w:themeColor="text1"/>
          <w:sz w:val="24"/>
          <w:szCs w:val="24"/>
        </w:rPr>
        <w:t xml:space="preserve"> </w:t>
      </w:r>
      <w:r w:rsidR="00543B58">
        <w:rPr>
          <w:color w:val="000000" w:themeColor="text1"/>
          <w:sz w:val="24"/>
          <w:szCs w:val="24"/>
        </w:rPr>
        <w:t xml:space="preserve">    </w:t>
      </w:r>
      <w:r>
        <w:rPr>
          <w:color w:val="000000" w:themeColor="text1"/>
          <w:sz w:val="24"/>
          <w:szCs w:val="24"/>
        </w:rPr>
        <w:t>Д.И.Кириллов</w:t>
      </w:r>
      <w:r w:rsidR="000F5932" w:rsidRPr="000F5932">
        <w:rPr>
          <w:color w:val="000000" w:themeColor="text1"/>
          <w:sz w:val="24"/>
          <w:szCs w:val="24"/>
        </w:rPr>
        <w:t xml:space="preserve">                                                      </w:t>
      </w:r>
    </w:p>
    <w:p w:rsidR="00B56802" w:rsidRDefault="00B56802" w:rsidP="00B56802">
      <w:pPr>
        <w:jc w:val="both"/>
        <w:rPr>
          <w:bCs/>
          <w:sz w:val="26"/>
          <w:szCs w:val="26"/>
        </w:rPr>
      </w:pPr>
    </w:p>
    <w:p w:rsidR="00B56802" w:rsidRDefault="00B56802" w:rsidP="00B56802">
      <w:pPr>
        <w:jc w:val="both"/>
        <w:rPr>
          <w:bCs/>
          <w:sz w:val="26"/>
          <w:szCs w:val="26"/>
        </w:rPr>
      </w:pPr>
    </w:p>
    <w:p w:rsidR="00B56802" w:rsidRDefault="00B56802" w:rsidP="00B56802">
      <w:pPr>
        <w:jc w:val="both"/>
        <w:rPr>
          <w:bCs/>
          <w:sz w:val="26"/>
          <w:szCs w:val="26"/>
        </w:rPr>
      </w:pPr>
    </w:p>
    <w:p w:rsidR="00B56802" w:rsidRDefault="00B56802" w:rsidP="00B56802">
      <w:pPr>
        <w:jc w:val="both"/>
        <w:rPr>
          <w:bCs/>
          <w:sz w:val="26"/>
          <w:szCs w:val="26"/>
        </w:rPr>
      </w:pPr>
    </w:p>
    <w:p w:rsidR="00B56802" w:rsidRDefault="00B56802" w:rsidP="00B56802">
      <w:pPr>
        <w:jc w:val="both"/>
        <w:rPr>
          <w:bCs/>
          <w:sz w:val="26"/>
          <w:szCs w:val="26"/>
        </w:rPr>
      </w:pPr>
    </w:p>
    <w:p w:rsidR="00B56802" w:rsidRDefault="00B56802" w:rsidP="00B56802">
      <w:pPr>
        <w:jc w:val="both"/>
        <w:rPr>
          <w:bCs/>
          <w:sz w:val="26"/>
          <w:szCs w:val="26"/>
        </w:rPr>
      </w:pPr>
    </w:p>
    <w:p w:rsidR="00B56802" w:rsidRDefault="00B56802" w:rsidP="00B56802">
      <w:pPr>
        <w:jc w:val="both"/>
        <w:rPr>
          <w:bCs/>
          <w:sz w:val="26"/>
          <w:szCs w:val="26"/>
        </w:rPr>
      </w:pPr>
    </w:p>
    <w:p w:rsidR="00B56802" w:rsidRDefault="00B56802" w:rsidP="00B56802">
      <w:pPr>
        <w:jc w:val="both"/>
        <w:rPr>
          <w:bCs/>
          <w:sz w:val="26"/>
          <w:szCs w:val="26"/>
        </w:rPr>
      </w:pPr>
    </w:p>
    <w:p w:rsidR="00B56802" w:rsidRDefault="00B56802" w:rsidP="00B56802">
      <w:pPr>
        <w:jc w:val="both"/>
        <w:rPr>
          <w:bCs/>
          <w:sz w:val="26"/>
          <w:szCs w:val="26"/>
        </w:rPr>
      </w:pPr>
    </w:p>
    <w:p w:rsidR="00B56802" w:rsidRDefault="00B56802" w:rsidP="00B56802">
      <w:pPr>
        <w:jc w:val="both"/>
        <w:rPr>
          <w:bCs/>
          <w:sz w:val="26"/>
          <w:szCs w:val="26"/>
        </w:rPr>
      </w:pPr>
    </w:p>
    <w:p w:rsidR="00B56802" w:rsidRDefault="00B56802" w:rsidP="00B56802">
      <w:pPr>
        <w:jc w:val="both"/>
        <w:rPr>
          <w:bCs/>
          <w:sz w:val="26"/>
          <w:szCs w:val="26"/>
        </w:rPr>
      </w:pPr>
    </w:p>
    <w:p w:rsidR="00B56802" w:rsidRDefault="00B56802" w:rsidP="00B56802">
      <w:pPr>
        <w:jc w:val="both"/>
        <w:rPr>
          <w:bCs/>
          <w:sz w:val="26"/>
          <w:szCs w:val="26"/>
        </w:rPr>
      </w:pPr>
    </w:p>
    <w:p w:rsidR="00B56802" w:rsidRDefault="00B56802" w:rsidP="00B56802">
      <w:pPr>
        <w:jc w:val="both"/>
        <w:rPr>
          <w:bCs/>
          <w:sz w:val="26"/>
          <w:szCs w:val="26"/>
        </w:rPr>
      </w:pPr>
    </w:p>
    <w:p w:rsidR="00B56802" w:rsidRDefault="00B56802" w:rsidP="00B56802">
      <w:pPr>
        <w:jc w:val="both"/>
        <w:rPr>
          <w:bCs/>
          <w:sz w:val="26"/>
          <w:szCs w:val="26"/>
        </w:rPr>
      </w:pPr>
    </w:p>
    <w:p w:rsidR="00B56802" w:rsidRDefault="00B56802" w:rsidP="00B56802">
      <w:pPr>
        <w:jc w:val="both"/>
        <w:rPr>
          <w:bCs/>
          <w:sz w:val="26"/>
          <w:szCs w:val="26"/>
        </w:rPr>
      </w:pPr>
    </w:p>
    <w:p w:rsidR="00B56802" w:rsidRDefault="00B56802" w:rsidP="00B56802">
      <w:pPr>
        <w:jc w:val="both"/>
        <w:rPr>
          <w:bCs/>
          <w:sz w:val="26"/>
          <w:szCs w:val="26"/>
        </w:rPr>
      </w:pPr>
    </w:p>
    <w:p w:rsidR="00B56802" w:rsidRDefault="00B56802" w:rsidP="00B56802">
      <w:pPr>
        <w:jc w:val="both"/>
        <w:rPr>
          <w:bCs/>
          <w:sz w:val="26"/>
          <w:szCs w:val="26"/>
        </w:rPr>
      </w:pPr>
    </w:p>
    <w:p w:rsidR="00B56802" w:rsidRDefault="00B56802" w:rsidP="00B56802">
      <w:pPr>
        <w:jc w:val="both"/>
        <w:rPr>
          <w:bCs/>
          <w:sz w:val="26"/>
          <w:szCs w:val="26"/>
        </w:rPr>
      </w:pPr>
    </w:p>
    <w:p w:rsidR="00B56802" w:rsidRDefault="00B56802" w:rsidP="00B56802">
      <w:pPr>
        <w:jc w:val="both"/>
        <w:rPr>
          <w:bCs/>
          <w:sz w:val="26"/>
          <w:szCs w:val="26"/>
        </w:rPr>
      </w:pPr>
    </w:p>
    <w:p w:rsidR="00B56802" w:rsidRDefault="00B56802" w:rsidP="00B56802">
      <w:pPr>
        <w:jc w:val="both"/>
        <w:rPr>
          <w:bCs/>
          <w:sz w:val="26"/>
          <w:szCs w:val="26"/>
        </w:rPr>
      </w:pPr>
    </w:p>
    <w:p w:rsidR="00B56802" w:rsidRDefault="00B56802" w:rsidP="00B56802">
      <w:pPr>
        <w:jc w:val="both"/>
        <w:rPr>
          <w:bCs/>
          <w:sz w:val="26"/>
          <w:szCs w:val="26"/>
        </w:rPr>
      </w:pPr>
    </w:p>
    <w:p w:rsidR="00B56802" w:rsidRDefault="00B56802" w:rsidP="00B56802">
      <w:pPr>
        <w:jc w:val="both"/>
        <w:rPr>
          <w:bCs/>
          <w:sz w:val="26"/>
          <w:szCs w:val="26"/>
        </w:rPr>
      </w:pPr>
    </w:p>
    <w:p w:rsidR="00B56802" w:rsidRDefault="00B56802" w:rsidP="00B56802">
      <w:pPr>
        <w:jc w:val="both"/>
        <w:rPr>
          <w:bCs/>
          <w:sz w:val="26"/>
          <w:szCs w:val="26"/>
        </w:rPr>
      </w:pPr>
    </w:p>
    <w:p w:rsidR="00B56802" w:rsidRDefault="00B56802" w:rsidP="00B56802">
      <w:pPr>
        <w:jc w:val="both"/>
        <w:rPr>
          <w:bCs/>
          <w:sz w:val="26"/>
          <w:szCs w:val="26"/>
        </w:rPr>
      </w:pPr>
    </w:p>
    <w:p w:rsidR="00B56802" w:rsidRDefault="00B56802" w:rsidP="00B56802">
      <w:pPr>
        <w:jc w:val="both"/>
        <w:rPr>
          <w:bCs/>
          <w:sz w:val="26"/>
          <w:szCs w:val="26"/>
        </w:rPr>
      </w:pPr>
    </w:p>
    <w:p w:rsidR="00B56802" w:rsidRDefault="00B56802" w:rsidP="00B56802">
      <w:pPr>
        <w:jc w:val="both"/>
        <w:rPr>
          <w:bCs/>
          <w:sz w:val="26"/>
          <w:szCs w:val="26"/>
        </w:rPr>
      </w:pPr>
    </w:p>
    <w:p w:rsidR="00B56802" w:rsidRDefault="00B56802" w:rsidP="00B56802">
      <w:pPr>
        <w:jc w:val="both"/>
        <w:rPr>
          <w:bCs/>
          <w:sz w:val="26"/>
          <w:szCs w:val="26"/>
        </w:rPr>
      </w:pPr>
    </w:p>
    <w:p w:rsidR="00B56802" w:rsidRDefault="00B56802" w:rsidP="00B56802">
      <w:pPr>
        <w:jc w:val="both"/>
        <w:rPr>
          <w:bCs/>
          <w:sz w:val="26"/>
          <w:szCs w:val="26"/>
        </w:rPr>
      </w:pPr>
    </w:p>
    <w:p w:rsidR="00B56802" w:rsidRDefault="00B56802" w:rsidP="00B56802">
      <w:pPr>
        <w:jc w:val="both"/>
        <w:rPr>
          <w:bCs/>
          <w:sz w:val="26"/>
          <w:szCs w:val="26"/>
        </w:rPr>
      </w:pPr>
    </w:p>
    <w:p w:rsidR="00B56802" w:rsidRDefault="00B56802" w:rsidP="00B56802">
      <w:pPr>
        <w:jc w:val="both"/>
        <w:rPr>
          <w:bCs/>
          <w:sz w:val="26"/>
          <w:szCs w:val="26"/>
        </w:rPr>
      </w:pPr>
    </w:p>
    <w:p w:rsidR="00B56802" w:rsidRDefault="00B56802" w:rsidP="00B56802">
      <w:pPr>
        <w:jc w:val="both"/>
        <w:rPr>
          <w:bCs/>
          <w:sz w:val="26"/>
          <w:szCs w:val="26"/>
        </w:rPr>
      </w:pPr>
    </w:p>
    <w:p w:rsidR="00B56802" w:rsidRDefault="00B56802" w:rsidP="00B56802">
      <w:pPr>
        <w:jc w:val="both"/>
        <w:rPr>
          <w:bCs/>
          <w:sz w:val="26"/>
          <w:szCs w:val="26"/>
        </w:rPr>
      </w:pPr>
    </w:p>
    <w:p w:rsidR="00423B57" w:rsidRDefault="00423B57" w:rsidP="00423B57">
      <w:pPr>
        <w:pStyle w:val="docdata"/>
        <w:spacing w:before="0" w:beforeAutospacing="0" w:after="200" w:afterAutospacing="0"/>
      </w:pPr>
      <w:r>
        <w:rPr>
          <w:color w:val="000000"/>
          <w:sz w:val="26"/>
          <w:szCs w:val="26"/>
        </w:rPr>
        <w:t>СОГЛАСОВАНО:</w:t>
      </w:r>
    </w:p>
    <w:p w:rsidR="00423B57" w:rsidRDefault="00423B57" w:rsidP="00423B57">
      <w:pPr>
        <w:pStyle w:val="a4"/>
        <w:spacing w:before="0" w:beforeAutospacing="0" w:after="200" w:afterAutospacing="0"/>
      </w:pPr>
      <w:r>
        <w:t> </w:t>
      </w:r>
    </w:p>
    <w:tbl>
      <w:tblPr>
        <w:tblW w:w="0" w:type="auto"/>
        <w:tblCellSpacing w:w="0" w:type="dxa"/>
        <w:tblLook w:val="04A0"/>
      </w:tblPr>
      <w:tblGrid>
        <w:gridCol w:w="4208"/>
        <w:gridCol w:w="2255"/>
        <w:gridCol w:w="3108"/>
      </w:tblGrid>
      <w:tr w:rsidR="00423B57" w:rsidTr="00423B57">
        <w:trPr>
          <w:trHeight w:val="567"/>
          <w:tblCellSpacing w:w="0" w:type="dxa"/>
        </w:trPr>
        <w:tc>
          <w:tcPr>
            <w:tcW w:w="4208" w:type="dxa"/>
            <w:vAlign w:val="center"/>
            <w:hideMark/>
          </w:tcPr>
          <w:p w:rsidR="00423B57" w:rsidRPr="00423B57" w:rsidRDefault="00423B57" w:rsidP="007A71AD">
            <w:pPr>
              <w:pStyle w:val="a4"/>
              <w:spacing w:before="0" w:beforeAutospacing="0" w:after="200" w:afterAutospacing="0" w:line="276" w:lineRule="auto"/>
              <w:rPr>
                <w:sz w:val="26"/>
                <w:szCs w:val="26"/>
              </w:rPr>
            </w:pP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423B57" w:rsidRDefault="00423B57" w:rsidP="007A71AD">
            <w:pPr>
              <w:pStyle w:val="a4"/>
              <w:spacing w:before="0" w:beforeAutospacing="0" w:after="200" w:afterAutospacing="0" w:line="276" w:lineRule="auto"/>
            </w:pPr>
            <w:r>
              <w:t> </w:t>
            </w:r>
          </w:p>
        </w:tc>
        <w:tc>
          <w:tcPr>
            <w:tcW w:w="3108" w:type="dxa"/>
            <w:vAlign w:val="center"/>
            <w:hideMark/>
          </w:tcPr>
          <w:p w:rsidR="00423B57" w:rsidRPr="00423B57" w:rsidRDefault="00423B57" w:rsidP="007A71AD">
            <w:pPr>
              <w:pStyle w:val="a4"/>
              <w:spacing w:before="0" w:beforeAutospacing="0" w:after="200" w:afterAutospacing="0"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Кириллов Д.И.</w:t>
            </w:r>
          </w:p>
        </w:tc>
      </w:tr>
      <w:tr w:rsidR="00423B57" w:rsidTr="00423B57">
        <w:trPr>
          <w:trHeight w:val="567"/>
          <w:tblCellSpacing w:w="0" w:type="dxa"/>
        </w:trPr>
        <w:tc>
          <w:tcPr>
            <w:tcW w:w="4208" w:type="dxa"/>
            <w:vAlign w:val="center"/>
            <w:hideMark/>
          </w:tcPr>
          <w:p w:rsidR="00423B57" w:rsidRDefault="00423B57" w:rsidP="007A71AD">
            <w:pPr>
              <w:pStyle w:val="a4"/>
              <w:spacing w:before="0" w:beforeAutospacing="0" w:after="200" w:afterAutospacing="0" w:line="276" w:lineRule="auto"/>
            </w:pPr>
            <w:r>
              <w:rPr>
                <w:sz w:val="26"/>
                <w:szCs w:val="26"/>
              </w:rPr>
              <w:t>Отдел градостроительства и землепользования: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423B57" w:rsidRDefault="00423B57" w:rsidP="007A71AD">
            <w:pPr>
              <w:pStyle w:val="a4"/>
              <w:spacing w:before="0" w:beforeAutospacing="0" w:after="200" w:afterAutospacing="0" w:line="276" w:lineRule="auto"/>
            </w:pPr>
            <w:r>
              <w:t> </w:t>
            </w:r>
          </w:p>
        </w:tc>
        <w:tc>
          <w:tcPr>
            <w:tcW w:w="3108" w:type="dxa"/>
            <w:vAlign w:val="center"/>
            <w:hideMark/>
          </w:tcPr>
          <w:p w:rsidR="00423B57" w:rsidRDefault="00423B57" w:rsidP="007A71AD">
            <w:pPr>
              <w:pStyle w:val="a4"/>
              <w:spacing w:before="0" w:beforeAutospacing="0" w:after="200" w:afterAutospacing="0" w:line="276" w:lineRule="auto"/>
            </w:pPr>
            <w:proofErr w:type="spellStart"/>
            <w:r>
              <w:rPr>
                <w:sz w:val="26"/>
                <w:szCs w:val="26"/>
              </w:rPr>
              <w:t>Хлебаева</w:t>
            </w:r>
            <w:proofErr w:type="spellEnd"/>
            <w:r>
              <w:rPr>
                <w:sz w:val="26"/>
                <w:szCs w:val="26"/>
              </w:rPr>
              <w:t xml:space="preserve"> Ю.Д. </w:t>
            </w:r>
          </w:p>
        </w:tc>
      </w:tr>
      <w:tr w:rsidR="00423B57" w:rsidTr="00423B57">
        <w:trPr>
          <w:trHeight w:val="567"/>
          <w:tblCellSpacing w:w="0" w:type="dxa"/>
        </w:trPr>
        <w:tc>
          <w:tcPr>
            <w:tcW w:w="4208" w:type="dxa"/>
            <w:vAlign w:val="center"/>
            <w:hideMark/>
          </w:tcPr>
          <w:p w:rsidR="00423B57" w:rsidRDefault="00423B57" w:rsidP="007A71AD">
            <w:pPr>
              <w:pStyle w:val="a4"/>
              <w:spacing w:before="0" w:beforeAutospacing="0" w:after="200" w:afterAutospacing="0" w:line="276" w:lineRule="auto"/>
            </w:pPr>
            <w:r>
              <w:t> </w:t>
            </w:r>
          </w:p>
        </w:tc>
        <w:tc>
          <w:tcPr>
            <w:tcW w:w="2255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  <w:hideMark/>
          </w:tcPr>
          <w:p w:rsidR="00423B57" w:rsidRDefault="00423B57" w:rsidP="007A71AD">
            <w:pPr>
              <w:pStyle w:val="a4"/>
              <w:spacing w:before="0" w:beforeAutospacing="0" w:after="200" w:afterAutospacing="0" w:line="276" w:lineRule="auto"/>
            </w:pPr>
            <w:r>
              <w:t> </w:t>
            </w:r>
          </w:p>
        </w:tc>
        <w:tc>
          <w:tcPr>
            <w:tcW w:w="3108" w:type="dxa"/>
            <w:vAlign w:val="center"/>
            <w:hideMark/>
          </w:tcPr>
          <w:p w:rsidR="00423B57" w:rsidRDefault="00423B57" w:rsidP="007A71AD">
            <w:pPr>
              <w:pStyle w:val="a4"/>
              <w:spacing w:before="0" w:beforeAutospacing="0" w:after="200" w:afterAutospacing="0" w:line="276" w:lineRule="auto"/>
            </w:pPr>
            <w:r>
              <w:t> </w:t>
            </w:r>
          </w:p>
        </w:tc>
      </w:tr>
    </w:tbl>
    <w:p w:rsidR="00423B57" w:rsidRDefault="00423B57" w:rsidP="00423B57">
      <w:pPr>
        <w:pStyle w:val="a4"/>
        <w:spacing w:before="0" w:beforeAutospacing="0" w:after="200" w:afterAutospacing="0"/>
      </w:pPr>
      <w:r>
        <w:t> </w:t>
      </w:r>
    </w:p>
    <w:p w:rsidR="00AE3D19" w:rsidRPr="00DF2A42" w:rsidRDefault="00423B57" w:rsidP="00DF2A42">
      <w:pPr>
        <w:pStyle w:val="a4"/>
        <w:spacing w:before="0" w:beforeAutospacing="0" w:after="200" w:afterAutospacing="0"/>
      </w:pPr>
      <w:r>
        <w:rPr>
          <w:i/>
          <w:iCs/>
          <w:sz w:val="26"/>
          <w:szCs w:val="26"/>
        </w:rPr>
        <w:t xml:space="preserve">Рассылка: в дело – 1 экз.,   Г и </w:t>
      </w:r>
      <w:proofErr w:type="gramStart"/>
      <w:r>
        <w:rPr>
          <w:i/>
          <w:iCs/>
          <w:sz w:val="26"/>
          <w:szCs w:val="26"/>
        </w:rPr>
        <w:t>З</w:t>
      </w:r>
      <w:proofErr w:type="gramEnd"/>
      <w:r>
        <w:rPr>
          <w:i/>
          <w:iCs/>
          <w:sz w:val="26"/>
          <w:szCs w:val="26"/>
        </w:rPr>
        <w:t xml:space="preserve"> -  1 экз.</w:t>
      </w:r>
    </w:p>
    <w:sectPr w:rsidR="00AE3D19" w:rsidRPr="00DF2A42" w:rsidSect="0012712F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200ACF"/>
    <w:multiLevelType w:val="hybridMultilevel"/>
    <w:tmpl w:val="A94436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F007F7D"/>
    <w:multiLevelType w:val="multilevel"/>
    <w:tmpl w:val="75465D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E413EA1"/>
    <w:multiLevelType w:val="multilevel"/>
    <w:tmpl w:val="E19CCF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6782273"/>
    <w:multiLevelType w:val="hybridMultilevel"/>
    <w:tmpl w:val="A7BC727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568F7715"/>
    <w:multiLevelType w:val="hybridMultilevel"/>
    <w:tmpl w:val="490237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1919B8"/>
    <w:rsid w:val="00052444"/>
    <w:rsid w:val="00066176"/>
    <w:rsid w:val="000724D9"/>
    <w:rsid w:val="00093D13"/>
    <w:rsid w:val="00097E15"/>
    <w:rsid w:val="000B49FE"/>
    <w:rsid w:val="000F1684"/>
    <w:rsid w:val="000F5932"/>
    <w:rsid w:val="00124F3B"/>
    <w:rsid w:val="00125528"/>
    <w:rsid w:val="0012712F"/>
    <w:rsid w:val="00175EEC"/>
    <w:rsid w:val="001802A7"/>
    <w:rsid w:val="001919B8"/>
    <w:rsid w:val="001A188A"/>
    <w:rsid w:val="001B1F0A"/>
    <w:rsid w:val="001C1EFC"/>
    <w:rsid w:val="001D13FA"/>
    <w:rsid w:val="00207E92"/>
    <w:rsid w:val="0021656D"/>
    <w:rsid w:val="00244E37"/>
    <w:rsid w:val="002F3C12"/>
    <w:rsid w:val="00305FD8"/>
    <w:rsid w:val="00307860"/>
    <w:rsid w:val="00320770"/>
    <w:rsid w:val="003240D1"/>
    <w:rsid w:val="003269EA"/>
    <w:rsid w:val="00336409"/>
    <w:rsid w:val="003A0FCD"/>
    <w:rsid w:val="003A22B3"/>
    <w:rsid w:val="004228CF"/>
    <w:rsid w:val="00423B57"/>
    <w:rsid w:val="00426442"/>
    <w:rsid w:val="0045203A"/>
    <w:rsid w:val="00482865"/>
    <w:rsid w:val="00492199"/>
    <w:rsid w:val="004A43E8"/>
    <w:rsid w:val="004B4B82"/>
    <w:rsid w:val="004D4780"/>
    <w:rsid w:val="004D7F36"/>
    <w:rsid w:val="004F5D25"/>
    <w:rsid w:val="00543B58"/>
    <w:rsid w:val="00552E66"/>
    <w:rsid w:val="00567CF4"/>
    <w:rsid w:val="005A66EC"/>
    <w:rsid w:val="005B374F"/>
    <w:rsid w:val="005C1BBF"/>
    <w:rsid w:val="005E142C"/>
    <w:rsid w:val="005F3DCD"/>
    <w:rsid w:val="00604BCC"/>
    <w:rsid w:val="0060596C"/>
    <w:rsid w:val="00632BB5"/>
    <w:rsid w:val="00656156"/>
    <w:rsid w:val="006745EE"/>
    <w:rsid w:val="006E0956"/>
    <w:rsid w:val="006E7475"/>
    <w:rsid w:val="00713656"/>
    <w:rsid w:val="00723232"/>
    <w:rsid w:val="00733F17"/>
    <w:rsid w:val="00745987"/>
    <w:rsid w:val="0078486C"/>
    <w:rsid w:val="00791A8E"/>
    <w:rsid w:val="007A134C"/>
    <w:rsid w:val="007D54AC"/>
    <w:rsid w:val="00801D39"/>
    <w:rsid w:val="008275D4"/>
    <w:rsid w:val="008301BC"/>
    <w:rsid w:val="00830235"/>
    <w:rsid w:val="00830707"/>
    <w:rsid w:val="008D19DA"/>
    <w:rsid w:val="008E795A"/>
    <w:rsid w:val="00933F10"/>
    <w:rsid w:val="0093764D"/>
    <w:rsid w:val="009610C4"/>
    <w:rsid w:val="00962C15"/>
    <w:rsid w:val="00967EF8"/>
    <w:rsid w:val="009865E2"/>
    <w:rsid w:val="00990457"/>
    <w:rsid w:val="009B1A0F"/>
    <w:rsid w:val="00A1244C"/>
    <w:rsid w:val="00A22FDB"/>
    <w:rsid w:val="00A26B8B"/>
    <w:rsid w:val="00A27116"/>
    <w:rsid w:val="00A27A7C"/>
    <w:rsid w:val="00A81E32"/>
    <w:rsid w:val="00AB1D0A"/>
    <w:rsid w:val="00AE3D19"/>
    <w:rsid w:val="00AE3F84"/>
    <w:rsid w:val="00AE630D"/>
    <w:rsid w:val="00B10798"/>
    <w:rsid w:val="00B356D3"/>
    <w:rsid w:val="00B43EE4"/>
    <w:rsid w:val="00B44CEA"/>
    <w:rsid w:val="00B55201"/>
    <w:rsid w:val="00B56802"/>
    <w:rsid w:val="00B80AE6"/>
    <w:rsid w:val="00B903AB"/>
    <w:rsid w:val="00BC17B2"/>
    <w:rsid w:val="00BC1EA8"/>
    <w:rsid w:val="00C54424"/>
    <w:rsid w:val="00C5622D"/>
    <w:rsid w:val="00C70953"/>
    <w:rsid w:val="00C71057"/>
    <w:rsid w:val="00C9178B"/>
    <w:rsid w:val="00D30EBC"/>
    <w:rsid w:val="00D56C12"/>
    <w:rsid w:val="00D81A4B"/>
    <w:rsid w:val="00D90EA0"/>
    <w:rsid w:val="00DD7014"/>
    <w:rsid w:val="00DE78D0"/>
    <w:rsid w:val="00DF0087"/>
    <w:rsid w:val="00DF2A42"/>
    <w:rsid w:val="00DF2E5D"/>
    <w:rsid w:val="00DF3916"/>
    <w:rsid w:val="00DF795C"/>
    <w:rsid w:val="00E01CC6"/>
    <w:rsid w:val="00E05445"/>
    <w:rsid w:val="00E23705"/>
    <w:rsid w:val="00E2376F"/>
    <w:rsid w:val="00E363FF"/>
    <w:rsid w:val="00E62603"/>
    <w:rsid w:val="00EA6716"/>
    <w:rsid w:val="00EA7208"/>
    <w:rsid w:val="00EE15D7"/>
    <w:rsid w:val="00F0158A"/>
    <w:rsid w:val="00F35642"/>
    <w:rsid w:val="00F42CCE"/>
    <w:rsid w:val="00F44554"/>
    <w:rsid w:val="00F57A21"/>
    <w:rsid w:val="00F63A9E"/>
    <w:rsid w:val="00F73FDA"/>
    <w:rsid w:val="00F83F65"/>
    <w:rsid w:val="00F87046"/>
    <w:rsid w:val="00FC3D11"/>
    <w:rsid w:val="00FE5533"/>
    <w:rsid w:val="00FE57D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4E37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244E37"/>
    <w:pPr>
      <w:keepNext/>
      <w:ind w:left="851"/>
      <w:jc w:val="center"/>
      <w:outlineLvl w:val="2"/>
    </w:pPr>
    <w:rPr>
      <w:rFonts w:ascii="Arial" w:hAnsi="Arial"/>
      <w:sz w:val="24"/>
    </w:rPr>
  </w:style>
  <w:style w:type="paragraph" w:styleId="5">
    <w:name w:val="heading 5"/>
    <w:basedOn w:val="a"/>
    <w:next w:val="a"/>
    <w:link w:val="50"/>
    <w:unhideWhenUsed/>
    <w:qFormat/>
    <w:rsid w:val="00244E37"/>
    <w:pPr>
      <w:keepNext/>
      <w:ind w:left="851"/>
      <w:outlineLvl w:val="4"/>
    </w:pPr>
    <w:rPr>
      <w:rFonts w:ascii="Arial" w:hAnsi="Arial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244E37"/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244E37"/>
    <w:rPr>
      <w:rFonts w:ascii="Arial" w:eastAsia="Times New Roman" w:hAnsi="Arial" w:cs="Times New Roman"/>
      <w:sz w:val="24"/>
      <w:szCs w:val="20"/>
      <w:lang w:eastAsia="ru-RU"/>
    </w:rPr>
  </w:style>
  <w:style w:type="character" w:styleId="a3">
    <w:name w:val="Hyperlink"/>
    <w:unhideWhenUsed/>
    <w:rsid w:val="00244E37"/>
    <w:rPr>
      <w:color w:val="0000FF"/>
      <w:u w:val="single"/>
    </w:rPr>
  </w:style>
  <w:style w:type="paragraph" w:customStyle="1" w:styleId="ConsPlusNormal">
    <w:name w:val="ConsPlusNormal"/>
    <w:link w:val="ConsPlusNormal0"/>
    <w:qFormat/>
    <w:rsid w:val="00EA720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eastAsia="ru-RU"/>
    </w:rPr>
  </w:style>
  <w:style w:type="paragraph" w:styleId="a4">
    <w:name w:val="Normal (Web)"/>
    <w:basedOn w:val="a"/>
    <w:uiPriority w:val="99"/>
    <w:rsid w:val="00EA7208"/>
    <w:pPr>
      <w:overflowPunct/>
      <w:autoSpaceDE/>
      <w:autoSpaceDN/>
      <w:adjustRightInd/>
      <w:spacing w:before="100" w:beforeAutospacing="1" w:after="100" w:afterAutospacing="1"/>
    </w:pPr>
    <w:rPr>
      <w:color w:val="000000"/>
      <w:sz w:val="24"/>
      <w:szCs w:val="24"/>
    </w:rPr>
  </w:style>
  <w:style w:type="character" w:customStyle="1" w:styleId="blkmailrucssattributepostfix">
    <w:name w:val="blk_mailru_css_attribute_postfix"/>
    <w:basedOn w:val="a0"/>
    <w:rsid w:val="00492199"/>
  </w:style>
  <w:style w:type="paragraph" w:styleId="2">
    <w:name w:val="Body Text Indent 2"/>
    <w:basedOn w:val="a"/>
    <w:link w:val="20"/>
    <w:semiHidden/>
    <w:unhideWhenUsed/>
    <w:rsid w:val="00BC17B2"/>
    <w:pPr>
      <w:spacing w:line="360" w:lineRule="auto"/>
      <w:ind w:left="1215"/>
      <w:jc w:val="both"/>
    </w:pPr>
    <w:rPr>
      <w:rFonts w:ascii="Arial" w:hAnsi="Arial"/>
    </w:rPr>
  </w:style>
  <w:style w:type="character" w:customStyle="1" w:styleId="20">
    <w:name w:val="Основной текст с отступом 2 Знак"/>
    <w:basedOn w:val="a0"/>
    <w:link w:val="2"/>
    <w:semiHidden/>
    <w:rsid w:val="00BC17B2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0F5932"/>
    <w:rPr>
      <w:rFonts w:ascii="Arial" w:eastAsia="Calibri" w:hAnsi="Arial" w:cs="Arial"/>
      <w:sz w:val="20"/>
      <w:szCs w:val="20"/>
      <w:lang w:eastAsia="ru-RU"/>
    </w:rPr>
  </w:style>
  <w:style w:type="paragraph" w:customStyle="1" w:styleId="1">
    <w:name w:val="Абзац списка1"/>
    <w:basedOn w:val="a"/>
    <w:qFormat/>
    <w:rsid w:val="000F5932"/>
    <w:pPr>
      <w:overflowPunct/>
      <w:autoSpaceDE/>
      <w:autoSpaceDN/>
      <w:adjustRightInd/>
      <w:ind w:left="720"/>
    </w:pPr>
    <w:rPr>
      <w:sz w:val="24"/>
      <w:szCs w:val="24"/>
    </w:rPr>
  </w:style>
  <w:style w:type="character" w:customStyle="1" w:styleId="orb-text">
    <w:name w:val="orb-text"/>
    <w:basedOn w:val="a0"/>
    <w:rsid w:val="00093D13"/>
  </w:style>
  <w:style w:type="paragraph" w:customStyle="1" w:styleId="Standard">
    <w:name w:val="Standard"/>
    <w:rsid w:val="00B903AB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customStyle="1" w:styleId="docdata">
    <w:name w:val="docdata"/>
    <w:aliases w:val="docy,v5,13251,bqiaagaaeyqcaaagiaiaaamqmwaabtgzaaaaaaaaaaaaaaaaaaaaaaaaaaaaaaaaaaaaaaaaaaaaaaaaaaaaaaaaaaaaaaaaaaaaaaaaaaaaaaaaaaaaaaaaaaaaaaaaaaaaaaaaaaaaaaaaaaaaaaaaaaaaaaaaaaaaaaaaaaaaaaaaaaaaaaaaaaaaaaaaaaaaaaaaaaaaaaaaaaaaaaaaaaaaaaaaaaaaaa"/>
    <w:basedOn w:val="a"/>
    <w:uiPriority w:val="99"/>
    <w:rsid w:val="00B56802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ds-markdown-paragraph">
    <w:name w:val="ds-markdown-paragraph"/>
    <w:basedOn w:val="a"/>
    <w:rsid w:val="00552E66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5">
    <w:name w:val="Strong"/>
    <w:basedOn w:val="a0"/>
    <w:uiPriority w:val="22"/>
    <w:qFormat/>
    <w:rsid w:val="00552E66"/>
    <w:rPr>
      <w:b/>
      <w:bCs/>
    </w:rPr>
  </w:style>
  <w:style w:type="paragraph" w:styleId="a6">
    <w:name w:val="No Spacing"/>
    <w:uiPriority w:val="1"/>
    <w:qFormat/>
    <w:rsid w:val="00552E66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552E66"/>
    <w:pPr>
      <w:ind w:left="720"/>
      <w:contextualSpacing/>
    </w:pPr>
  </w:style>
  <w:style w:type="character" w:customStyle="1" w:styleId="wmi-callto">
    <w:name w:val="wmi-callto"/>
    <w:basedOn w:val="a0"/>
    <w:rsid w:val="00DF2A4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045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427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221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256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304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651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614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992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669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027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562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356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86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678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517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341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745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312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47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553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346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133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854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017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5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11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4055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642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2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10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28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9902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879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82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muezersky.ru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40196D-A8E8-4644-8717-3B6FC65E43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375</Words>
  <Characters>2138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2508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Olga</cp:lastModifiedBy>
  <cp:revision>5</cp:revision>
  <cp:lastPrinted>2026-05-15T10:01:00Z</cp:lastPrinted>
  <dcterms:created xsi:type="dcterms:W3CDTF">2026-05-13T09:20:00Z</dcterms:created>
  <dcterms:modified xsi:type="dcterms:W3CDTF">2026-05-25T12:59:00Z</dcterms:modified>
</cp:coreProperties>
</file>